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3A45D" w14:textId="33494643" w:rsidR="00F57829" w:rsidRDefault="00F57829" w:rsidP="00F57829">
      <w:pPr>
        <w:jc w:val="center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  <w:cs/>
        </w:rPr>
        <w:t>รายงานผลการปฏิบัติงานอำนวยการประจำเดือน</w:t>
      </w:r>
      <w:r>
        <w:rPr>
          <w:rFonts w:hint="cs"/>
          <w:b/>
          <w:bCs/>
          <w:sz w:val="28"/>
          <w:szCs w:val="36"/>
          <w:cs/>
        </w:rPr>
        <w:t>กุมภาพันธ์</w:t>
      </w:r>
      <w:r>
        <w:rPr>
          <w:b/>
          <w:bCs/>
          <w:sz w:val="28"/>
          <w:szCs w:val="36"/>
          <w:cs/>
        </w:rPr>
        <w:t xml:space="preserve"> 256</w:t>
      </w:r>
      <w:r>
        <w:rPr>
          <w:rFonts w:hint="cs"/>
          <w:b/>
          <w:bCs/>
          <w:sz w:val="28"/>
          <w:szCs w:val="36"/>
          <w:cs/>
        </w:rPr>
        <w:t>8</w:t>
      </w:r>
    </w:p>
    <w:p w14:paraId="6E4D4D92" w14:textId="77777777" w:rsidR="00F57829" w:rsidRDefault="00F57829" w:rsidP="00F57829">
      <w:pPr>
        <w:rPr>
          <w:sz w:val="28"/>
          <w:szCs w:val="36"/>
        </w:rPr>
      </w:pPr>
    </w:p>
    <w:p w14:paraId="4361D1E4" w14:textId="6FCBF4B8" w:rsidR="00F57829" w:rsidRDefault="00C44831" w:rsidP="00F57829">
      <w:pPr>
        <w:rPr>
          <w:sz w:val="28"/>
          <w:szCs w:val="36"/>
        </w:rPr>
      </w:pPr>
      <w:r>
        <w:rPr>
          <w:rFonts w:hint="cs"/>
          <w:sz w:val="28"/>
          <w:szCs w:val="36"/>
          <w:cs/>
        </w:rPr>
        <w:t>วันที่ 3 ก.พ.68 พ.ต.ท.ไพสิฐ นุงอาลี สว.อก.สภ.ปลายพระยา พร้อมด้วย</w:t>
      </w:r>
      <w:r w:rsidR="00D74470">
        <w:rPr>
          <w:rFonts w:hint="cs"/>
          <w:sz w:val="28"/>
          <w:szCs w:val="36"/>
          <w:cs/>
        </w:rPr>
        <w:t>ข้าราชการตร.ในสังกัดจัดกิจกรรมพัฒนา ปรับปรุงภูมิทัศน์ บริเวณหน้าสถานีตำรวจภูธรปลายพระยา</w:t>
      </w:r>
      <w:r w:rsidR="00D01F59">
        <w:rPr>
          <w:rFonts w:hint="cs"/>
          <w:sz w:val="28"/>
          <w:szCs w:val="36"/>
          <w:cs/>
        </w:rPr>
        <w:t>โดยการประสานเทศบาลตำบลปลายพระยาเพื่อตัดแต่งกิ่งไม้</w:t>
      </w:r>
      <w:r w:rsidR="00083B28">
        <w:rPr>
          <w:rFonts w:hint="cs"/>
          <w:sz w:val="28"/>
          <w:szCs w:val="36"/>
          <w:cs/>
        </w:rPr>
        <w:t>บริเวณรอบถนน</w:t>
      </w:r>
    </w:p>
    <w:p w14:paraId="657A1261" w14:textId="77777777" w:rsidR="00083B28" w:rsidRDefault="00083B28" w:rsidP="00F57829">
      <w:pPr>
        <w:rPr>
          <w:sz w:val="28"/>
          <w:szCs w:val="36"/>
        </w:rPr>
      </w:pPr>
    </w:p>
    <w:p w14:paraId="04F29307" w14:textId="20C20E65" w:rsidR="00F57829" w:rsidRPr="00F57829" w:rsidRDefault="00F57829" w:rsidP="00F57829">
      <w:pPr>
        <w:rPr>
          <w:rFonts w:hint="cs"/>
          <w:sz w:val="28"/>
          <w:szCs w:val="36"/>
        </w:rPr>
      </w:pPr>
      <w:r>
        <w:rPr>
          <w:rFonts w:hint="cs"/>
          <w:noProof/>
          <w:sz w:val="28"/>
          <w:szCs w:val="36"/>
        </w:rPr>
        <w:drawing>
          <wp:inline distT="0" distB="0" distL="0" distR="0" wp14:anchorId="4FAEF6E2" wp14:editId="79158C6E">
            <wp:extent cx="5731510" cy="4299585"/>
            <wp:effectExtent l="0" t="0" r="2540" b="5715"/>
            <wp:docPr id="152451088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510885" name="รูปภาพ 152451088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95FAE" w14:textId="77777777" w:rsidR="00DB1009" w:rsidRDefault="00DB1009"/>
    <w:sectPr w:rsidR="00DB10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BD5"/>
    <w:rsid w:val="00083B28"/>
    <w:rsid w:val="00667D71"/>
    <w:rsid w:val="00C03A79"/>
    <w:rsid w:val="00C44831"/>
    <w:rsid w:val="00C84BD5"/>
    <w:rsid w:val="00D01F59"/>
    <w:rsid w:val="00D74470"/>
    <w:rsid w:val="00DB1009"/>
    <w:rsid w:val="00F5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AC22C"/>
  <w15:chartTrackingRefBased/>
  <w15:docId w15:val="{DAB1F453-23FE-4479-A55C-47F12D2A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829"/>
    <w:pPr>
      <w:spacing w:line="256" w:lineRule="auto"/>
    </w:pPr>
    <w:rPr>
      <w:rFonts w:ascii="Calibri" w:eastAsia="Calibri" w:hAnsi="Calibri" w:cs="Cordia New"/>
    </w:rPr>
  </w:style>
  <w:style w:type="paragraph" w:styleId="1">
    <w:name w:val="heading 1"/>
    <w:basedOn w:val="a"/>
    <w:next w:val="a"/>
    <w:link w:val="10"/>
    <w:uiPriority w:val="9"/>
    <w:qFormat/>
    <w:rsid w:val="00C84BD5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BD5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BD5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BD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BD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BD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BD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4BD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BD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84BD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84BD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84BD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84B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84BD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84B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84BD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84B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84B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4BD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84BD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84BD5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84BD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84BD5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84B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4BD5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a">
    <w:name w:val="Intense Emphasis"/>
    <w:basedOn w:val="a0"/>
    <w:uiPriority w:val="21"/>
    <w:qFormat/>
    <w:rsid w:val="00C84B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4B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84B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4B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ปลายพระยา กระบี่</dc:creator>
  <cp:keywords/>
  <dc:description/>
  <cp:lastModifiedBy>ปลายพระยา กระบี่</cp:lastModifiedBy>
  <cp:revision>6</cp:revision>
  <dcterms:created xsi:type="dcterms:W3CDTF">2025-04-12T10:35:00Z</dcterms:created>
  <dcterms:modified xsi:type="dcterms:W3CDTF">2025-04-12T10:38:00Z</dcterms:modified>
</cp:coreProperties>
</file>